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70"/>
        <w:gridCol w:w="573"/>
        <w:gridCol w:w="481"/>
        <w:gridCol w:w="564"/>
      </w:tblGrid>
      <w:tr w:rsidR="000E301A" w:rsidTr="008B497B">
        <w:trPr>
          <w:trHeight w:val="140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B0F35" w:rsidRDefault="008B0F35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Type: Roofs</w:t>
            </w:r>
          </w:p>
          <w:p w:rsidR="000E301A" w:rsidRPr="001751C1" w:rsidRDefault="008B0F35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BMP L604</w:t>
            </w:r>
            <w:r w:rsidR="000E301A" w:rsidRPr="001751C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Perforated Stubout Connections</w:t>
            </w:r>
            <w:r w:rsidR="000E301A" w:rsidRPr="001751C1">
              <w:rPr>
                <w:rFonts w:ascii="Arial" w:hAnsi="Arial" w:cs="Arial"/>
              </w:rPr>
              <w:t xml:space="preserve"> </w:t>
            </w:r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City of Tacoma Permit Number:  </w:t>
            </w:r>
            <w:sdt>
              <w:sdtPr>
                <w:rPr>
                  <w:rFonts w:ascii="Arial" w:hAnsi="Arial" w:cs="Arial"/>
                </w:rPr>
                <w:id w:val="1802346446"/>
                <w:placeholder>
                  <w:docPart w:val="F82C77396CF247669BDE9A30750784E5"/>
                </w:placeholder>
                <w:showingPlcHdr/>
                <w:text/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  <w:szCs w:val="24"/>
              </w:rPr>
            </w:pPr>
            <w:r w:rsidRPr="001751C1">
              <w:rPr>
                <w:rFonts w:ascii="Arial" w:hAnsi="Arial" w:cs="Arial"/>
              </w:rPr>
              <w:t xml:space="preserve">Date Prepared:  </w:t>
            </w:r>
            <w:sdt>
              <w:sdtPr>
                <w:rPr>
                  <w:rFonts w:ascii="Arial" w:hAnsi="Arial" w:cs="Arial"/>
                </w:rPr>
                <w:id w:val="605244942"/>
                <w:placeholder>
                  <w:docPart w:val="42991F330CD64306B62EA4E233ED9C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0E301A" w:rsidTr="008B497B">
        <w:tc>
          <w:tcPr>
            <w:tcW w:w="5000" w:type="pct"/>
            <w:gridSpan w:val="4"/>
          </w:tcPr>
          <w:p w:rsidR="000E301A" w:rsidRPr="002A23A7" w:rsidRDefault="000E301A" w:rsidP="00152FC0">
            <w:pPr>
              <w:rPr>
                <w:rStyle w:val="Emphasis"/>
                <w:rFonts w:ascii="Arial" w:hAnsi="Arial" w:cs="Arial"/>
              </w:rPr>
            </w:pPr>
          </w:p>
        </w:tc>
      </w:tr>
      <w:tr w:rsidR="001751C1" w:rsidRPr="000E301A" w:rsidTr="008B497B">
        <w:tc>
          <w:tcPr>
            <w:tcW w:w="4156" w:type="pct"/>
            <w:shd w:val="clear" w:color="auto" w:fill="D9D9D9" w:themeFill="background1" w:themeFillShade="D9"/>
            <w:vAlign w:val="center"/>
          </w:tcPr>
          <w:p w:rsidR="000E301A" w:rsidRPr="002A23A7" w:rsidRDefault="000E301A" w:rsidP="000E301A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Yes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0E301A" w:rsidRPr="00102DF9" w:rsidRDefault="00102DF9" w:rsidP="000E301A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N</w:t>
            </w:r>
            <w:r w:rsidR="000E301A" w:rsidRPr="00102DF9">
              <w:rPr>
                <w:rStyle w:val="Strong"/>
                <w:i/>
                <w:iCs/>
              </w:rPr>
              <w:t>A</w:t>
            </w:r>
          </w:p>
        </w:tc>
      </w:tr>
      <w:tr w:rsidR="00102DF9" w:rsidRPr="002A23A7" w:rsidTr="008B497B">
        <w:trPr>
          <w:trHeight w:val="690"/>
        </w:trPr>
        <w:tc>
          <w:tcPr>
            <w:tcW w:w="4156" w:type="pct"/>
            <w:vAlign w:val="center"/>
          </w:tcPr>
          <w:p w:rsidR="002A23A7" w:rsidRPr="008B497B" w:rsidRDefault="003F4DC9" w:rsidP="008B497B">
            <w:pPr>
              <w:ind w:left="720"/>
              <w:rPr>
                <w:rFonts w:ascii="Arial" w:hAnsi="Arial" w:cs="Arial"/>
              </w:rPr>
            </w:pPr>
            <w:r w:rsidRPr="003F4DC9">
              <w:rPr>
                <w:rFonts w:ascii="Arial" w:hAnsi="Arial" w:cs="Arial"/>
              </w:rPr>
              <w:t>Can the perforated stubout trench be placed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8B497B">
        <w:trPr>
          <w:trHeight w:val="690"/>
        </w:trPr>
        <w:tc>
          <w:tcPr>
            <w:tcW w:w="4156" w:type="pct"/>
            <w:vAlign w:val="center"/>
          </w:tcPr>
          <w:p w:rsidR="002A23A7" w:rsidRPr="008B497B" w:rsidRDefault="003F4DC9" w:rsidP="008B497B">
            <w:pPr>
              <w:ind w:left="720"/>
              <w:rPr>
                <w:rFonts w:ascii="Arial" w:hAnsi="Arial" w:cs="Arial"/>
              </w:rPr>
            </w:pPr>
            <w:r w:rsidRPr="003F4DC9">
              <w:rPr>
                <w:rFonts w:ascii="Arial" w:hAnsi="Arial" w:cs="Arial"/>
              </w:rPr>
              <w:t>Can the perforated stubout trench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8B497B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3F4DC9" w:rsidP="008B497B">
            <w:pPr>
              <w:ind w:left="720"/>
              <w:rPr>
                <w:rFonts w:ascii="Arial" w:hAnsi="Arial" w:cs="Arial"/>
              </w:rPr>
            </w:pPr>
            <w:r w:rsidRPr="003F4DC9">
              <w:rPr>
                <w:rFonts w:ascii="Arial" w:hAnsi="Arial" w:cs="Arial"/>
              </w:rPr>
              <w:t>Can the perforated stubout trench be constructed on slopes less than 15% steep?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8B497B">
        <w:trPr>
          <w:trHeight w:val="737"/>
        </w:trPr>
        <w:tc>
          <w:tcPr>
            <w:tcW w:w="4156" w:type="pct"/>
            <w:vAlign w:val="center"/>
          </w:tcPr>
          <w:p w:rsidR="002A23A7" w:rsidRPr="00102DF9" w:rsidRDefault="003F4DC9" w:rsidP="008B497B">
            <w:pPr>
              <w:ind w:left="720"/>
              <w:rPr>
                <w:rFonts w:ascii="Arial" w:hAnsi="Arial" w:cs="Arial"/>
              </w:rPr>
            </w:pPr>
            <w:r w:rsidRPr="003F4DC9">
              <w:rPr>
                <w:rFonts w:ascii="Arial" w:hAnsi="Arial" w:cs="Arial"/>
              </w:rPr>
              <w:t>Can the perforated stubout trench be placed 10 feet or more from septic tanks and septic drainfields?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796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3405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44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8B497B">
        <w:trPr>
          <w:trHeight w:val="854"/>
        </w:trPr>
        <w:tc>
          <w:tcPr>
            <w:tcW w:w="4156" w:type="pct"/>
            <w:vAlign w:val="center"/>
          </w:tcPr>
          <w:p w:rsidR="002A23A7" w:rsidRPr="00102DF9" w:rsidRDefault="003F4DC9" w:rsidP="008B497B">
            <w:pPr>
              <w:ind w:left="720"/>
              <w:rPr>
                <w:rFonts w:ascii="Arial" w:hAnsi="Arial" w:cs="Arial"/>
              </w:rPr>
            </w:pPr>
            <w:r w:rsidRPr="003F4DC9">
              <w:rPr>
                <w:rFonts w:ascii="Arial" w:hAnsi="Arial" w:cs="Arial"/>
              </w:rPr>
              <w:t>Is the depth from the bottom of the perforated stubout trench to the seasonal high groundwater table equal to or greater than 1 foot?  Answer requires a soils report prepared by professional.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8B497B" w:rsidRPr="002A23A7" w:rsidTr="008B497B">
        <w:trPr>
          <w:trHeight w:val="854"/>
        </w:trPr>
        <w:tc>
          <w:tcPr>
            <w:tcW w:w="4156" w:type="pct"/>
            <w:vAlign w:val="center"/>
          </w:tcPr>
          <w:p w:rsidR="008B497B" w:rsidRPr="008B497B" w:rsidRDefault="003F4DC9" w:rsidP="008B497B">
            <w:pPr>
              <w:ind w:left="720"/>
              <w:rPr>
                <w:rFonts w:ascii="Arial" w:hAnsi="Arial" w:cs="Arial"/>
              </w:rPr>
            </w:pPr>
            <w:r w:rsidRPr="003F4DC9">
              <w:rPr>
                <w:rFonts w:ascii="Arial" w:hAnsi="Arial" w:cs="Arial"/>
              </w:rPr>
              <w:t>Will installing a perforated stubout connection cause conflicts with any of the following?  (An answer of yes means this BMP is not feasible.)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22714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8B497B" w:rsidRPr="002A23A7" w:rsidRDefault="008B497B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41308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8B497B" w:rsidRPr="002A23A7" w:rsidRDefault="008B497B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59543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8B497B" w:rsidRPr="002A23A7" w:rsidRDefault="008B497B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533B98" w:rsidTr="008B497B">
        <w:trPr>
          <w:trHeight w:val="59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02DF9" w:rsidRPr="001751C1" w:rsidRDefault="00533B98" w:rsidP="001751C1">
            <w:pPr>
              <w:jc w:val="both"/>
              <w:rPr>
                <w:rStyle w:val="Strong"/>
                <w:rFonts w:ascii="Arial" w:hAnsi="Arial" w:cs="Arial"/>
                <w:b w:val="0"/>
                <w:i/>
              </w:rPr>
            </w:pPr>
            <w:r w:rsidRPr="001751C1">
              <w:rPr>
                <w:rFonts w:ascii="Arial" w:hAnsi="Arial" w:cs="Arial"/>
                <w:b/>
                <w:i/>
              </w:rPr>
              <w:t>Please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 check </w:t>
            </w:r>
            <w:r w:rsidRPr="001751C1">
              <w:rPr>
                <w:rFonts w:ascii="Arial" w:hAnsi="Arial" w:cs="Arial"/>
                <w:b/>
                <w:i/>
              </w:rPr>
              <w:t xml:space="preserve">the box 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next to those items that apply. </w:t>
            </w:r>
            <w:r w:rsidR="00102DF9" w:rsidRPr="001751C1">
              <w:rPr>
                <w:rFonts w:ascii="Arial" w:hAnsi="Arial" w:cs="Arial"/>
                <w:b/>
              </w:rPr>
              <w:t>Answer requires a report prepared by professional.</w:t>
            </w:r>
          </w:p>
        </w:tc>
      </w:tr>
      <w:tr w:rsidR="00102DF9" w:rsidRPr="002A23A7" w:rsidTr="003F4DC9">
        <w:trPr>
          <w:trHeight w:val="809"/>
        </w:trPr>
        <w:tc>
          <w:tcPr>
            <w:tcW w:w="4706" w:type="pct"/>
            <w:gridSpan w:val="3"/>
            <w:vAlign w:val="center"/>
          </w:tcPr>
          <w:p w:rsidR="00102DF9" w:rsidRPr="003F4DC9" w:rsidRDefault="003F4DC9" w:rsidP="003F4DC9">
            <w:pPr>
              <w:ind w:left="1440"/>
            </w:pPr>
            <w:r w:rsidRPr="003F4DC9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9998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8B497B">
        <w:trPr>
          <w:trHeight w:val="690"/>
        </w:trPr>
        <w:tc>
          <w:tcPr>
            <w:tcW w:w="4706" w:type="pct"/>
            <w:gridSpan w:val="3"/>
            <w:vAlign w:val="center"/>
          </w:tcPr>
          <w:p w:rsidR="00102DF9" w:rsidRPr="003F4DC9" w:rsidRDefault="003F4DC9" w:rsidP="003F4DC9">
            <w:pPr>
              <w:ind w:left="1440"/>
            </w:pPr>
            <w:r w:rsidRPr="003F4DC9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73370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102DF9" w:rsidRPr="002A23A7" w:rsidTr="008B497B">
        <w:trPr>
          <w:trHeight w:val="690"/>
        </w:trPr>
        <w:tc>
          <w:tcPr>
            <w:tcW w:w="4706" w:type="pct"/>
            <w:gridSpan w:val="3"/>
            <w:vAlign w:val="center"/>
          </w:tcPr>
          <w:p w:rsidR="00102DF9" w:rsidRPr="008B497B" w:rsidRDefault="008B497B" w:rsidP="008B497B">
            <w:pPr>
              <w:ind w:left="1440"/>
              <w:rPr>
                <w:rFonts w:ascii="Arial" w:hAnsi="Arial" w:cs="Arial"/>
              </w:rPr>
            </w:pPr>
            <w:r w:rsidRPr="008B497B">
              <w:rPr>
                <w:rFonts w:ascii="Arial" w:hAnsi="Arial" w:cs="Arial"/>
              </w:rPr>
              <w:t>Public health and safety standards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7629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8B497B">
        <w:trPr>
          <w:trHeight w:val="690"/>
        </w:trPr>
        <w:tc>
          <w:tcPr>
            <w:tcW w:w="4706" w:type="pct"/>
            <w:gridSpan w:val="3"/>
            <w:vAlign w:val="center"/>
          </w:tcPr>
          <w:p w:rsidR="00102DF9" w:rsidRPr="008B497B" w:rsidRDefault="008B497B" w:rsidP="008B497B">
            <w:pPr>
              <w:ind w:left="1440"/>
              <w:rPr>
                <w:rFonts w:ascii="Arial" w:hAnsi="Arial" w:cs="Arial"/>
              </w:rPr>
            </w:pPr>
            <w:r w:rsidRPr="008B497B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28291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8B497B">
        <w:trPr>
          <w:trHeight w:val="690"/>
        </w:trPr>
        <w:tc>
          <w:tcPr>
            <w:tcW w:w="4706" w:type="pct"/>
            <w:gridSpan w:val="3"/>
            <w:vAlign w:val="center"/>
          </w:tcPr>
          <w:p w:rsidR="00102DF9" w:rsidRPr="008B497B" w:rsidRDefault="008B497B" w:rsidP="008B497B">
            <w:pPr>
              <w:ind w:left="1440"/>
              <w:rPr>
                <w:rFonts w:ascii="Arial" w:hAnsi="Arial" w:cs="Arial"/>
              </w:rPr>
            </w:pPr>
            <w:r w:rsidRPr="008B497B">
              <w:rPr>
                <w:rFonts w:ascii="Arial" w:hAnsi="Arial" w:cs="Arial"/>
              </w:rPr>
              <w:t xml:space="preserve">Critical Area Preservation Ordinance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91546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56B0D" w:rsidRPr="008F7EE1" w:rsidRDefault="00056B0D" w:rsidP="008F7EE1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19" w:rsidRDefault="00B43A19">
      <w:r>
        <w:separator/>
      </w:r>
    </w:p>
  </w:endnote>
  <w:endnote w:type="continuationSeparator" w:id="0">
    <w:p w:rsidR="00B43A19" w:rsidRDefault="00B4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32D8133" wp14:editId="63C27FB4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219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40F9" w:rsidRDefault="000E40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D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D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19" w:rsidRDefault="00B43A19">
      <w:r>
        <w:separator/>
      </w:r>
    </w:p>
  </w:footnote>
  <w:footnote w:type="continuationSeparator" w:id="0">
    <w:p w:rsidR="00B43A19" w:rsidRDefault="00B4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E1" w:rsidRPr="008F7EE1" w:rsidRDefault="00B43A19" w:rsidP="008F7EE1">
    <w:pPr>
      <w:ind w:left="1440"/>
      <w:rPr>
        <w:rFonts w:asciiTheme="majorHAnsi" w:eastAsia="Batang" w:hAnsiTheme="majorHAnsi"/>
        <w:sz w:val="28"/>
        <w:szCs w:val="32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.7pt;width:54pt;height:80.25pt;z-index:251660288;mso-position-horizontal:absolute;mso-position-horizontal-relative:text;mso-position-vertical:absolute;mso-position-vertical-relative:text" wrapcoords="-300 0 -300 21398 21600 21398 21600 0 -300 0">
          <v:imagedata r:id="rId1" o:title=""/>
          <w10:wrap type="tight"/>
        </v:shape>
        <o:OLEObject Type="Embed" ProgID="PBrush" ShapeID="_x0000_s2054" DrawAspect="Content" ObjectID="_1541941284" r:id="rId2"/>
      </w:pict>
    </w: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AB1CE7" w:rsidRPr="00303F88" w:rsidRDefault="008F7EE1" w:rsidP="008F7EE1">
    <w:pPr>
      <w:ind w:left="1440"/>
      <w:rPr>
        <w:rFonts w:ascii="Arial" w:eastAsia="Batang" w:hAnsi="Arial" w:cs="Arial"/>
      </w:rPr>
    </w:pPr>
    <w:r w:rsidRPr="00303F88">
      <w:rPr>
        <w:rFonts w:ascii="Arial" w:eastAsia="Batang" w:hAnsi="Arial" w:cs="Arial"/>
        <w:sz w:val="32"/>
        <w:szCs w:val="32"/>
      </w:rPr>
      <w:t>City of Tacoma</w:t>
    </w:r>
    <w:r w:rsidRPr="00303F88">
      <w:rPr>
        <w:rFonts w:ascii="Arial" w:eastAsia="Batang" w:hAnsi="Arial" w:cs="Arial"/>
        <w:sz w:val="28"/>
      </w:rPr>
      <w:br/>
    </w:r>
    <w:r w:rsidRPr="00303F88">
      <w:rPr>
        <w:rFonts w:ascii="Arial" w:eastAsia="Batang" w:hAnsi="Arial" w:cs="Arial"/>
        <w:sz w:val="24"/>
        <w:szCs w:val="24"/>
      </w:rPr>
      <w:t>Environmental Services Department</w:t>
    </w:r>
  </w:p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0E6905"/>
    <w:rsid w:val="00102DF9"/>
    <w:rsid w:val="001039CF"/>
    <w:rsid w:val="00121CD3"/>
    <w:rsid w:val="00123179"/>
    <w:rsid w:val="00125298"/>
    <w:rsid w:val="00152FC0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471B"/>
    <w:rsid w:val="003E6877"/>
    <w:rsid w:val="003E7004"/>
    <w:rsid w:val="003F4DC9"/>
    <w:rsid w:val="003F6BB6"/>
    <w:rsid w:val="0042313D"/>
    <w:rsid w:val="004319BA"/>
    <w:rsid w:val="00451D7E"/>
    <w:rsid w:val="00472EFA"/>
    <w:rsid w:val="00484DF2"/>
    <w:rsid w:val="00485410"/>
    <w:rsid w:val="004950B2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79C0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83E3B"/>
    <w:rsid w:val="006D1060"/>
    <w:rsid w:val="006E5E72"/>
    <w:rsid w:val="006F6872"/>
    <w:rsid w:val="00736B48"/>
    <w:rsid w:val="007601B0"/>
    <w:rsid w:val="00765D20"/>
    <w:rsid w:val="007674AC"/>
    <w:rsid w:val="00770253"/>
    <w:rsid w:val="00776D0A"/>
    <w:rsid w:val="00780D41"/>
    <w:rsid w:val="00783AFE"/>
    <w:rsid w:val="0079348D"/>
    <w:rsid w:val="007A3C1E"/>
    <w:rsid w:val="007A47C1"/>
    <w:rsid w:val="007B36EE"/>
    <w:rsid w:val="007C3F75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0F35"/>
    <w:rsid w:val="008B1622"/>
    <w:rsid w:val="008B497B"/>
    <w:rsid w:val="008C0338"/>
    <w:rsid w:val="008C4198"/>
    <w:rsid w:val="008C5FBE"/>
    <w:rsid w:val="008D655D"/>
    <w:rsid w:val="008D6D36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83A8A"/>
    <w:rsid w:val="00A866D8"/>
    <w:rsid w:val="00AB1CE7"/>
    <w:rsid w:val="00AD34E5"/>
    <w:rsid w:val="00B035C5"/>
    <w:rsid w:val="00B22143"/>
    <w:rsid w:val="00B224F0"/>
    <w:rsid w:val="00B43A19"/>
    <w:rsid w:val="00B93156"/>
    <w:rsid w:val="00B93544"/>
    <w:rsid w:val="00BA16FC"/>
    <w:rsid w:val="00BA63D9"/>
    <w:rsid w:val="00BC4481"/>
    <w:rsid w:val="00BC6B1B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134"/>
    <w:rsid w:val="00D90D54"/>
    <w:rsid w:val="00DB2075"/>
    <w:rsid w:val="00DD41D1"/>
    <w:rsid w:val="00DE4175"/>
    <w:rsid w:val="00DF03E6"/>
    <w:rsid w:val="00E04F4F"/>
    <w:rsid w:val="00E4167C"/>
    <w:rsid w:val="00E44DAE"/>
    <w:rsid w:val="00E46248"/>
    <w:rsid w:val="00E536B4"/>
    <w:rsid w:val="00E92098"/>
    <w:rsid w:val="00E94068"/>
    <w:rsid w:val="00EA00E7"/>
    <w:rsid w:val="00EB0454"/>
    <w:rsid w:val="00EE5F92"/>
    <w:rsid w:val="00EE7ACA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C77396CF247669BDE9A30750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A51-9BB4-4C2A-A2B8-9621C6FFD1C7}"/>
      </w:docPartPr>
      <w:docPartBody>
        <w:p w:rsidR="006B5074" w:rsidRDefault="002206B9" w:rsidP="002206B9">
          <w:pPr>
            <w:pStyle w:val="F82C77396CF247669BDE9A30750784E51"/>
          </w:pPr>
          <w:r w:rsidRPr="000920BE">
            <w:rPr>
              <w:rStyle w:val="PlaceholderText"/>
            </w:rPr>
            <w:t>Click here to enter text.</w:t>
          </w:r>
        </w:p>
      </w:docPartBody>
    </w:docPart>
    <w:docPart>
      <w:docPartPr>
        <w:name w:val="42991F330CD64306B62EA4E233ED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0BB-36C0-4B7C-83D3-B2D9E47D785A}"/>
      </w:docPartPr>
      <w:docPartBody>
        <w:p w:rsidR="006B5074" w:rsidRDefault="002206B9" w:rsidP="002206B9">
          <w:pPr>
            <w:pStyle w:val="42991F330CD64306B62EA4E233ED9C461"/>
          </w:pPr>
          <w:r w:rsidRPr="000920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B9"/>
    <w:rsid w:val="0004622F"/>
    <w:rsid w:val="002206B9"/>
    <w:rsid w:val="00337774"/>
    <w:rsid w:val="006B5074"/>
    <w:rsid w:val="00C569CF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94072E7-7054-4091-8906-F7E48D9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1621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Bell, Susan</cp:lastModifiedBy>
  <cp:revision>2</cp:revision>
  <cp:lastPrinted>2016-11-29T22:23:00Z</cp:lastPrinted>
  <dcterms:created xsi:type="dcterms:W3CDTF">2016-11-30T00:14:00Z</dcterms:created>
  <dcterms:modified xsi:type="dcterms:W3CDTF">2016-11-30T00:14:00Z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